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page" w:horzAnchor="margin" w:tblpY="1441"/>
        <w:tblW w:w="0" w:type="auto"/>
        <w:tblLook w:val="04A0" w:firstRow="1" w:lastRow="0" w:firstColumn="1" w:lastColumn="0" w:noHBand="0" w:noVBand="1"/>
      </w:tblPr>
      <w:tblGrid>
        <w:gridCol w:w="1616"/>
        <w:gridCol w:w="1227"/>
        <w:gridCol w:w="6211"/>
      </w:tblGrid>
      <w:tr w:rsidR="00A6314E" w:rsidRPr="0046246E" w14:paraId="32D7CBED" w14:textId="77777777" w:rsidTr="00942736">
        <w:tc>
          <w:tcPr>
            <w:tcW w:w="8978" w:type="dxa"/>
            <w:gridSpan w:val="3"/>
            <w:shd w:val="clear" w:color="auto" w:fill="1F497D" w:themeFill="text2"/>
          </w:tcPr>
          <w:p w14:paraId="24858F51" w14:textId="77777777" w:rsidR="00A6314E" w:rsidRPr="0046246E" w:rsidRDefault="00A6314E" w:rsidP="00942736">
            <w:pPr>
              <w:jc w:val="center"/>
              <w:rPr>
                <w:rFonts w:ascii="Microsoft PhagsPa" w:hAnsi="Microsoft PhagsPa"/>
                <w:b/>
                <w:color w:val="FFFFFF" w:themeColor="background1"/>
                <w:sz w:val="24"/>
                <w:szCs w:val="24"/>
              </w:rPr>
            </w:pPr>
            <w:r w:rsidRPr="0046246E">
              <w:rPr>
                <w:rFonts w:ascii="Microsoft PhagsPa" w:hAnsi="Microsoft PhagsPa"/>
                <w:b/>
                <w:color w:val="FFFFFF" w:themeColor="background1"/>
                <w:sz w:val="24"/>
                <w:szCs w:val="24"/>
              </w:rPr>
              <w:t>PLAN DE CLASE</w:t>
            </w:r>
          </w:p>
        </w:tc>
      </w:tr>
      <w:tr w:rsidR="00A6314E" w:rsidRPr="0046246E" w14:paraId="00921A97" w14:textId="77777777" w:rsidTr="00942736">
        <w:tc>
          <w:tcPr>
            <w:tcW w:w="8978" w:type="dxa"/>
            <w:gridSpan w:val="3"/>
          </w:tcPr>
          <w:p w14:paraId="1BB7111A" w14:textId="77777777" w:rsidR="00A6314E" w:rsidRPr="0046246E" w:rsidRDefault="00A6314E" w:rsidP="00942736">
            <w:pPr>
              <w:rPr>
                <w:rFonts w:ascii="Microsoft PhagsPa" w:hAnsi="Microsoft PhagsPa"/>
                <w:sz w:val="24"/>
                <w:szCs w:val="24"/>
              </w:rPr>
            </w:pPr>
            <w:r w:rsidRPr="0046246E">
              <w:rPr>
                <w:rFonts w:ascii="Microsoft PhagsPa" w:hAnsi="Microsoft PhagsPa"/>
                <w:sz w:val="24"/>
                <w:szCs w:val="24"/>
              </w:rPr>
              <w:t xml:space="preserve">Escuela:                </w:t>
            </w:r>
            <w:r w:rsidR="002E406B">
              <w:rPr>
                <w:rFonts w:ascii="Microsoft PhagsPa" w:hAnsi="Microsoft PhagsPa"/>
                <w:sz w:val="24"/>
                <w:szCs w:val="24"/>
              </w:rPr>
              <w:t>UNETE</w:t>
            </w:r>
            <w:r w:rsidRPr="0046246E">
              <w:rPr>
                <w:rFonts w:ascii="Microsoft PhagsPa" w:hAnsi="Microsoft PhagsPa"/>
                <w:sz w:val="24"/>
                <w:szCs w:val="24"/>
              </w:rPr>
              <w:t xml:space="preserve">                                                        Entidad:</w:t>
            </w:r>
            <w:r w:rsidR="002E406B">
              <w:rPr>
                <w:rFonts w:ascii="Microsoft PhagsPa" w:hAnsi="Microsoft PhagsPa"/>
                <w:sz w:val="24"/>
                <w:szCs w:val="24"/>
              </w:rPr>
              <w:t xml:space="preserve"> N/A</w:t>
            </w:r>
          </w:p>
          <w:p w14:paraId="5917C94B" w14:textId="77777777" w:rsidR="001129A0" w:rsidRPr="0046246E" w:rsidRDefault="001129A0" w:rsidP="00942736">
            <w:pPr>
              <w:rPr>
                <w:rFonts w:ascii="Microsoft PhagsPa" w:hAnsi="Microsoft PhagsPa"/>
                <w:sz w:val="24"/>
                <w:szCs w:val="24"/>
              </w:rPr>
            </w:pPr>
          </w:p>
        </w:tc>
      </w:tr>
      <w:tr w:rsidR="00A6314E" w:rsidRPr="0046246E" w14:paraId="6B24BF79" w14:textId="77777777" w:rsidTr="00942736">
        <w:tc>
          <w:tcPr>
            <w:tcW w:w="8978" w:type="dxa"/>
            <w:gridSpan w:val="3"/>
          </w:tcPr>
          <w:p w14:paraId="0012CC41" w14:textId="77777777" w:rsidR="00A6314E" w:rsidRPr="0046246E" w:rsidRDefault="00A6314E" w:rsidP="00942736">
            <w:pPr>
              <w:rPr>
                <w:rFonts w:ascii="Microsoft PhagsPa" w:hAnsi="Microsoft PhagsPa"/>
                <w:sz w:val="24"/>
                <w:szCs w:val="24"/>
              </w:rPr>
            </w:pPr>
            <w:r w:rsidRPr="0046246E">
              <w:rPr>
                <w:rFonts w:ascii="Microsoft PhagsPa" w:hAnsi="Microsoft PhagsPa"/>
                <w:sz w:val="24"/>
                <w:szCs w:val="24"/>
              </w:rPr>
              <w:t>Nombre del Docente:</w:t>
            </w:r>
            <w:r w:rsidR="002E406B">
              <w:rPr>
                <w:rFonts w:ascii="Microsoft PhagsPa" w:hAnsi="Microsoft PhagsPa"/>
                <w:sz w:val="24"/>
                <w:szCs w:val="24"/>
              </w:rPr>
              <w:t xml:space="preserve"> COMUNIDAD UNETE</w:t>
            </w:r>
          </w:p>
          <w:p w14:paraId="6C329255" w14:textId="77777777" w:rsidR="001129A0" w:rsidRPr="0046246E" w:rsidRDefault="001129A0" w:rsidP="00942736">
            <w:pPr>
              <w:rPr>
                <w:rFonts w:ascii="Microsoft PhagsPa" w:hAnsi="Microsoft PhagsPa"/>
                <w:sz w:val="24"/>
                <w:szCs w:val="24"/>
              </w:rPr>
            </w:pPr>
          </w:p>
        </w:tc>
      </w:tr>
      <w:tr w:rsidR="00A6314E" w:rsidRPr="0046246E" w14:paraId="23A9D1B8" w14:textId="77777777" w:rsidTr="00942736">
        <w:tc>
          <w:tcPr>
            <w:tcW w:w="8978" w:type="dxa"/>
            <w:gridSpan w:val="3"/>
          </w:tcPr>
          <w:p w14:paraId="7BD26AA2" w14:textId="249B7D8D" w:rsidR="00A6314E" w:rsidRPr="0046246E" w:rsidRDefault="002E406B" w:rsidP="00942736">
            <w:pPr>
              <w:rPr>
                <w:rFonts w:ascii="Microsoft PhagsPa" w:hAnsi="Microsoft PhagsPa"/>
                <w:sz w:val="24"/>
                <w:szCs w:val="24"/>
              </w:rPr>
            </w:pPr>
            <w:r>
              <w:rPr>
                <w:rFonts w:ascii="Microsoft PhagsPa" w:hAnsi="Microsoft PhagsPa"/>
                <w:sz w:val="24"/>
                <w:szCs w:val="24"/>
              </w:rPr>
              <w:t xml:space="preserve">Nivel: </w:t>
            </w:r>
            <w:r w:rsidR="00A6314E" w:rsidRPr="0046246E">
              <w:rPr>
                <w:rFonts w:ascii="Microsoft PhagsPa" w:hAnsi="Microsoft PhagsPa"/>
                <w:sz w:val="24"/>
                <w:szCs w:val="24"/>
              </w:rPr>
              <w:t xml:space="preserve"> </w:t>
            </w:r>
            <w:r w:rsidR="00D953CA">
              <w:rPr>
                <w:rFonts w:ascii="Microsoft PhagsPa" w:hAnsi="Microsoft PhagsPa"/>
                <w:sz w:val="24"/>
                <w:szCs w:val="24"/>
              </w:rPr>
              <w:t>Primaria</w:t>
            </w:r>
            <w:r w:rsidR="00A6314E" w:rsidRPr="0046246E">
              <w:rPr>
                <w:rFonts w:ascii="Microsoft PhagsPa" w:hAnsi="Microsoft PhagsPa"/>
                <w:sz w:val="24"/>
                <w:szCs w:val="24"/>
              </w:rPr>
              <w:t xml:space="preserve">              </w:t>
            </w:r>
            <w:r w:rsidR="001129A0" w:rsidRPr="0046246E">
              <w:rPr>
                <w:rFonts w:ascii="Microsoft PhagsPa" w:hAnsi="Microsoft PhagsPa"/>
                <w:sz w:val="24"/>
                <w:szCs w:val="24"/>
              </w:rPr>
              <w:t xml:space="preserve">  </w:t>
            </w:r>
            <w:r>
              <w:rPr>
                <w:rFonts w:ascii="Microsoft PhagsPa" w:hAnsi="Microsoft PhagsPa"/>
                <w:sz w:val="24"/>
                <w:szCs w:val="24"/>
              </w:rPr>
              <w:t xml:space="preserve"> Grado: </w:t>
            </w:r>
            <w:r w:rsidR="00A6314E" w:rsidRPr="0046246E">
              <w:rPr>
                <w:rFonts w:ascii="Microsoft PhagsPa" w:hAnsi="Microsoft PhagsPa"/>
                <w:sz w:val="24"/>
                <w:szCs w:val="24"/>
              </w:rPr>
              <w:t xml:space="preserve">    </w:t>
            </w:r>
            <w:r w:rsidR="00D953CA">
              <w:rPr>
                <w:rFonts w:ascii="Microsoft PhagsPa" w:hAnsi="Microsoft PhagsPa"/>
                <w:sz w:val="24"/>
                <w:szCs w:val="24"/>
              </w:rPr>
              <w:t>3</w:t>
            </w:r>
            <w:r>
              <w:rPr>
                <w:rFonts w:ascii="Microsoft PhagsPa" w:hAnsi="Microsoft PhagsPa"/>
                <w:sz w:val="24"/>
                <w:szCs w:val="24"/>
              </w:rPr>
              <w:t xml:space="preserve">º         </w:t>
            </w:r>
            <w:r w:rsidR="001129A0" w:rsidRPr="0046246E">
              <w:rPr>
                <w:rFonts w:ascii="Microsoft PhagsPa" w:hAnsi="Microsoft PhagsPa"/>
                <w:sz w:val="24"/>
                <w:szCs w:val="24"/>
              </w:rPr>
              <w:t xml:space="preserve"> </w:t>
            </w:r>
            <w:r w:rsidR="00A6314E" w:rsidRPr="0046246E">
              <w:rPr>
                <w:rFonts w:ascii="Microsoft PhagsPa" w:hAnsi="Microsoft PhagsPa"/>
                <w:sz w:val="24"/>
                <w:szCs w:val="24"/>
              </w:rPr>
              <w:t>Asignatura:</w:t>
            </w:r>
            <w:r>
              <w:rPr>
                <w:rFonts w:ascii="Microsoft PhagsPa" w:hAnsi="Microsoft PhagsPa"/>
                <w:sz w:val="24"/>
                <w:szCs w:val="24"/>
              </w:rPr>
              <w:t xml:space="preserve"> </w:t>
            </w:r>
            <w:r w:rsidR="00D953CA">
              <w:rPr>
                <w:rFonts w:ascii="Microsoft PhagsPa" w:hAnsi="Microsoft PhagsPa"/>
                <w:sz w:val="24"/>
                <w:szCs w:val="24"/>
              </w:rPr>
              <w:t>Matemáticas</w:t>
            </w:r>
          </w:p>
          <w:p w14:paraId="5251B56C" w14:textId="77777777" w:rsidR="001129A0" w:rsidRPr="0046246E" w:rsidRDefault="001129A0" w:rsidP="00942736">
            <w:pPr>
              <w:rPr>
                <w:rFonts w:ascii="Microsoft PhagsPa" w:hAnsi="Microsoft PhagsPa"/>
                <w:sz w:val="24"/>
                <w:szCs w:val="24"/>
              </w:rPr>
            </w:pPr>
          </w:p>
        </w:tc>
      </w:tr>
      <w:tr w:rsidR="00A6314E" w:rsidRPr="0046246E" w14:paraId="4635BCD9" w14:textId="77777777" w:rsidTr="00942736">
        <w:tc>
          <w:tcPr>
            <w:tcW w:w="8978" w:type="dxa"/>
            <w:gridSpan w:val="3"/>
          </w:tcPr>
          <w:p w14:paraId="44DF3F62" w14:textId="265DA1E6" w:rsidR="00AE558B" w:rsidRDefault="00A6314E" w:rsidP="00942736">
            <w:pPr>
              <w:rPr>
                <w:rFonts w:ascii="Microsoft PhagsPa" w:hAnsi="Microsoft PhagsPa"/>
                <w:sz w:val="24"/>
                <w:szCs w:val="24"/>
              </w:rPr>
            </w:pPr>
            <w:r w:rsidRPr="0046246E">
              <w:rPr>
                <w:rFonts w:ascii="Microsoft PhagsPa" w:hAnsi="Microsoft PhagsPa"/>
                <w:sz w:val="24"/>
                <w:szCs w:val="24"/>
              </w:rPr>
              <w:t xml:space="preserve">Tema: </w:t>
            </w:r>
            <w:r w:rsidR="00AE558B">
              <w:rPr>
                <w:rFonts w:ascii="Microsoft PhagsPa" w:hAnsi="Microsoft PhagsPa"/>
                <w:sz w:val="24"/>
                <w:szCs w:val="24"/>
              </w:rPr>
              <w:t xml:space="preserve"> </w:t>
            </w:r>
            <w:r w:rsidR="00D953CA">
              <w:rPr>
                <w:rFonts w:ascii="Microsoft PhagsPa" w:hAnsi="Microsoft PhagsPa"/>
                <w:sz w:val="24"/>
                <w:szCs w:val="24"/>
              </w:rPr>
              <w:t>Fracciones Equivalentes</w:t>
            </w:r>
          </w:p>
          <w:p w14:paraId="438F6DA4" w14:textId="5F6AED98" w:rsidR="00A6314E" w:rsidRPr="0046246E" w:rsidRDefault="00A6314E" w:rsidP="00942736">
            <w:pPr>
              <w:rPr>
                <w:rFonts w:ascii="Microsoft PhagsPa" w:hAnsi="Microsoft PhagsPa"/>
                <w:sz w:val="24"/>
                <w:szCs w:val="24"/>
              </w:rPr>
            </w:pPr>
            <w:r w:rsidRPr="0046246E">
              <w:rPr>
                <w:rFonts w:ascii="Microsoft PhagsPa" w:hAnsi="Microsoft PhagsPa"/>
                <w:sz w:val="24"/>
                <w:szCs w:val="24"/>
              </w:rPr>
              <w:t>Bloque:</w:t>
            </w:r>
            <w:r w:rsidR="00D953CA">
              <w:rPr>
                <w:rFonts w:ascii="Microsoft PhagsPa" w:hAnsi="Microsoft PhagsPa"/>
                <w:sz w:val="24"/>
                <w:szCs w:val="24"/>
              </w:rPr>
              <w:t xml:space="preserve"> </w:t>
            </w:r>
          </w:p>
          <w:p w14:paraId="706DFAA7" w14:textId="77777777" w:rsidR="001129A0" w:rsidRPr="0046246E" w:rsidRDefault="001129A0" w:rsidP="00942736">
            <w:pPr>
              <w:rPr>
                <w:rFonts w:ascii="Microsoft PhagsPa" w:hAnsi="Microsoft PhagsPa"/>
                <w:sz w:val="24"/>
                <w:szCs w:val="24"/>
              </w:rPr>
            </w:pPr>
          </w:p>
        </w:tc>
      </w:tr>
      <w:tr w:rsidR="00A6314E" w:rsidRPr="0046246E" w14:paraId="173EEE04" w14:textId="77777777" w:rsidTr="004F0038">
        <w:tc>
          <w:tcPr>
            <w:tcW w:w="3227" w:type="dxa"/>
            <w:gridSpan w:val="2"/>
          </w:tcPr>
          <w:p w14:paraId="169AA521" w14:textId="77777777" w:rsidR="00A6314E" w:rsidRPr="0046246E" w:rsidRDefault="00A6314E" w:rsidP="00942736">
            <w:pPr>
              <w:rPr>
                <w:rFonts w:ascii="Microsoft PhagsPa" w:hAnsi="Microsoft PhagsPa"/>
                <w:sz w:val="24"/>
                <w:szCs w:val="24"/>
              </w:rPr>
            </w:pPr>
            <w:r w:rsidRPr="0046246E">
              <w:rPr>
                <w:rFonts w:ascii="Microsoft PhagsPa" w:hAnsi="Microsoft PhagsPa"/>
                <w:sz w:val="24"/>
                <w:szCs w:val="24"/>
              </w:rPr>
              <w:t>Aprendizaje esperado:</w:t>
            </w:r>
          </w:p>
        </w:tc>
        <w:tc>
          <w:tcPr>
            <w:tcW w:w="5751" w:type="dxa"/>
          </w:tcPr>
          <w:p w14:paraId="3F11BCC8" w14:textId="615583F8" w:rsidR="00D953CA" w:rsidRPr="00D953CA" w:rsidRDefault="00D953CA" w:rsidP="00D953CA">
            <w:pPr>
              <w:rPr>
                <w:rFonts w:ascii="Microsoft PhagsPa" w:hAnsi="Microsoft PhagsPa"/>
                <w:sz w:val="24"/>
                <w:szCs w:val="24"/>
              </w:rPr>
            </w:pPr>
            <w:r w:rsidRPr="00D953CA">
              <w:rPr>
                <w:rFonts w:ascii="Microsoft PhagsPa" w:hAnsi="Microsoft PhagsPa"/>
                <w:sz w:val="24"/>
                <w:szCs w:val="24"/>
              </w:rPr>
              <w:t>Identifica diferentes fraccione</w:t>
            </w:r>
            <w:r>
              <w:rPr>
                <w:rFonts w:ascii="Microsoft PhagsPa" w:hAnsi="Microsoft PhagsPa"/>
                <w:sz w:val="24"/>
                <w:szCs w:val="24"/>
              </w:rPr>
              <w:t xml:space="preserve">s equivalentes a la planteada. </w:t>
            </w:r>
          </w:p>
          <w:p w14:paraId="45BDA3BA" w14:textId="351FC4FC" w:rsidR="0030369C" w:rsidRPr="0046246E" w:rsidRDefault="00D953CA" w:rsidP="00AE558B">
            <w:pPr>
              <w:rPr>
                <w:rFonts w:ascii="Microsoft PhagsPa" w:hAnsi="Microsoft PhagsPa"/>
                <w:sz w:val="24"/>
                <w:szCs w:val="24"/>
              </w:rPr>
            </w:pPr>
            <w:r w:rsidRPr="00D953CA">
              <w:rPr>
                <w:rFonts w:ascii="Microsoft PhagsPa" w:hAnsi="Microsoft PhagsPa"/>
                <w:sz w:val="24"/>
                <w:szCs w:val="24"/>
              </w:rPr>
              <w:t xml:space="preserve">Utiliza recursos tecnológicos para resolver problemas matemáticos de manera gráfica. </w:t>
            </w:r>
          </w:p>
        </w:tc>
      </w:tr>
      <w:tr w:rsidR="00A6314E" w:rsidRPr="0046246E" w14:paraId="1EC34535" w14:textId="77777777" w:rsidTr="004F0038">
        <w:tc>
          <w:tcPr>
            <w:tcW w:w="3227" w:type="dxa"/>
            <w:gridSpan w:val="2"/>
          </w:tcPr>
          <w:p w14:paraId="643DC1F4" w14:textId="77777777" w:rsidR="00A6314E" w:rsidRPr="0046246E" w:rsidRDefault="00A6314E" w:rsidP="00942736">
            <w:pPr>
              <w:rPr>
                <w:rFonts w:ascii="Microsoft PhagsPa" w:hAnsi="Microsoft PhagsPa"/>
                <w:sz w:val="24"/>
                <w:szCs w:val="24"/>
              </w:rPr>
            </w:pPr>
            <w:r w:rsidRPr="0046246E">
              <w:rPr>
                <w:rFonts w:ascii="Microsoft PhagsPa" w:hAnsi="Microsoft PhagsPa"/>
                <w:sz w:val="24"/>
                <w:szCs w:val="24"/>
              </w:rPr>
              <w:t>Apoya la</w:t>
            </w:r>
            <w:r w:rsidR="001129A0" w:rsidRPr="0046246E">
              <w:rPr>
                <w:rFonts w:ascii="Microsoft PhagsPa" w:hAnsi="Microsoft PhagsPa"/>
                <w:sz w:val="24"/>
                <w:szCs w:val="24"/>
              </w:rPr>
              <w:t xml:space="preserve"> (</w:t>
            </w:r>
            <w:r w:rsidRPr="0046246E">
              <w:rPr>
                <w:rFonts w:ascii="Microsoft PhagsPa" w:hAnsi="Microsoft PhagsPa"/>
                <w:sz w:val="24"/>
                <w:szCs w:val="24"/>
              </w:rPr>
              <w:t>s</w:t>
            </w:r>
            <w:r w:rsidR="001129A0" w:rsidRPr="0046246E">
              <w:rPr>
                <w:rFonts w:ascii="Microsoft PhagsPa" w:hAnsi="Microsoft PhagsPa"/>
                <w:sz w:val="24"/>
                <w:szCs w:val="24"/>
              </w:rPr>
              <w:t>)</w:t>
            </w:r>
            <w:r w:rsidRPr="0046246E">
              <w:rPr>
                <w:rFonts w:ascii="Microsoft PhagsPa" w:hAnsi="Microsoft PhagsPa"/>
                <w:sz w:val="24"/>
                <w:szCs w:val="24"/>
              </w:rPr>
              <w:t xml:space="preserve"> competencia</w:t>
            </w:r>
            <w:r w:rsidR="001129A0" w:rsidRPr="0046246E">
              <w:rPr>
                <w:rFonts w:ascii="Microsoft PhagsPa" w:hAnsi="Microsoft PhagsPa"/>
                <w:sz w:val="24"/>
                <w:szCs w:val="24"/>
              </w:rPr>
              <w:t xml:space="preserve"> (</w:t>
            </w:r>
            <w:r w:rsidRPr="0046246E">
              <w:rPr>
                <w:rFonts w:ascii="Microsoft PhagsPa" w:hAnsi="Microsoft PhagsPa"/>
                <w:sz w:val="24"/>
                <w:szCs w:val="24"/>
              </w:rPr>
              <w:t>s</w:t>
            </w:r>
            <w:r w:rsidR="001129A0" w:rsidRPr="0046246E">
              <w:rPr>
                <w:rFonts w:ascii="Microsoft PhagsPa" w:hAnsi="Microsoft PhagsPa"/>
                <w:sz w:val="24"/>
                <w:szCs w:val="24"/>
              </w:rPr>
              <w:t>)</w:t>
            </w:r>
            <w:r w:rsidRPr="0046246E">
              <w:rPr>
                <w:rFonts w:ascii="Microsoft PhagsPa" w:hAnsi="Microsoft PhagsPa"/>
                <w:sz w:val="24"/>
                <w:szCs w:val="24"/>
              </w:rPr>
              <w:t xml:space="preserve"> de la asignatura:</w:t>
            </w:r>
          </w:p>
        </w:tc>
        <w:tc>
          <w:tcPr>
            <w:tcW w:w="5751" w:type="dxa"/>
          </w:tcPr>
          <w:p w14:paraId="32F5E79D" w14:textId="4D803262" w:rsidR="00D953CA" w:rsidRPr="0046246E" w:rsidRDefault="00D953CA" w:rsidP="00930C7A">
            <w:pPr>
              <w:rPr>
                <w:rFonts w:ascii="Microsoft PhagsPa" w:hAnsi="Microsoft PhagsPa"/>
                <w:sz w:val="24"/>
                <w:szCs w:val="24"/>
              </w:rPr>
            </w:pPr>
            <w:r>
              <w:rPr>
                <w:rFonts w:ascii="Microsoft PhagsPa" w:hAnsi="Microsoft PhagsPa"/>
                <w:sz w:val="24"/>
                <w:szCs w:val="24"/>
              </w:rPr>
              <w:t>N/A</w:t>
            </w:r>
          </w:p>
        </w:tc>
      </w:tr>
      <w:tr w:rsidR="001129A0" w:rsidRPr="0046246E" w14:paraId="51D4AF7B" w14:textId="77777777" w:rsidTr="00942736">
        <w:tc>
          <w:tcPr>
            <w:tcW w:w="8978" w:type="dxa"/>
            <w:gridSpan w:val="3"/>
          </w:tcPr>
          <w:p w14:paraId="4442CD8F" w14:textId="77777777" w:rsidR="001129A0" w:rsidRPr="0046246E" w:rsidRDefault="001129A0" w:rsidP="00942736">
            <w:pPr>
              <w:jc w:val="center"/>
              <w:rPr>
                <w:rFonts w:ascii="Microsoft PhagsPa" w:hAnsi="Microsoft PhagsPa"/>
                <w:sz w:val="24"/>
                <w:szCs w:val="24"/>
              </w:rPr>
            </w:pPr>
            <w:r w:rsidRPr="0046246E">
              <w:rPr>
                <w:rFonts w:ascii="Microsoft PhagsPa" w:hAnsi="Microsoft PhagsPa"/>
                <w:sz w:val="24"/>
                <w:szCs w:val="24"/>
              </w:rPr>
              <w:t>Actividades a realizar en el aula</w:t>
            </w:r>
          </w:p>
        </w:tc>
      </w:tr>
      <w:tr w:rsidR="001129A0" w:rsidRPr="0046246E" w14:paraId="5BEF487E" w14:textId="77777777" w:rsidTr="004F0038">
        <w:tc>
          <w:tcPr>
            <w:tcW w:w="1811" w:type="dxa"/>
            <w:vAlign w:val="center"/>
          </w:tcPr>
          <w:p w14:paraId="675CD4ED" w14:textId="77777777" w:rsidR="001129A0" w:rsidRPr="0046246E" w:rsidRDefault="001129A0" w:rsidP="004F0038">
            <w:pPr>
              <w:jc w:val="center"/>
              <w:rPr>
                <w:rFonts w:ascii="Microsoft PhagsPa" w:hAnsi="Microsoft PhagsPa"/>
                <w:sz w:val="24"/>
                <w:szCs w:val="24"/>
              </w:rPr>
            </w:pPr>
            <w:r w:rsidRPr="0046246E">
              <w:rPr>
                <w:rFonts w:ascii="Microsoft PhagsPa" w:hAnsi="Microsoft PhagsPa"/>
                <w:sz w:val="24"/>
                <w:szCs w:val="24"/>
              </w:rPr>
              <w:t>Inicio:</w:t>
            </w:r>
          </w:p>
        </w:tc>
        <w:tc>
          <w:tcPr>
            <w:tcW w:w="7167" w:type="dxa"/>
            <w:gridSpan w:val="2"/>
          </w:tcPr>
          <w:p w14:paraId="473AD11D" w14:textId="77777777" w:rsidR="00D953CA" w:rsidRPr="00D953CA" w:rsidRDefault="00D953CA" w:rsidP="00D953CA">
            <w:pPr>
              <w:rPr>
                <w:rFonts w:ascii="Microsoft PhagsPa" w:hAnsi="Microsoft PhagsPa"/>
                <w:sz w:val="24"/>
                <w:szCs w:val="24"/>
              </w:rPr>
            </w:pPr>
            <w:r w:rsidRPr="00D953CA">
              <w:rPr>
                <w:rFonts w:ascii="Microsoft PhagsPa" w:hAnsi="Microsoft PhagsPa"/>
                <w:sz w:val="24"/>
                <w:szCs w:val="24"/>
              </w:rPr>
              <w:t>•</w:t>
            </w:r>
            <w:r w:rsidRPr="00D953CA">
              <w:rPr>
                <w:rFonts w:ascii="Microsoft PhagsPa" w:hAnsi="Microsoft PhagsPa"/>
                <w:sz w:val="24"/>
                <w:szCs w:val="24"/>
              </w:rPr>
              <w:tab/>
              <w:t xml:space="preserve">El docente realiza preguntas generadoras: </w:t>
            </w:r>
          </w:p>
          <w:p w14:paraId="36751795" w14:textId="203B0DB3" w:rsidR="00D953CA" w:rsidRPr="00D953CA" w:rsidRDefault="00D953CA" w:rsidP="00D953CA">
            <w:pPr>
              <w:rPr>
                <w:rFonts w:ascii="Microsoft PhagsPa" w:hAnsi="Microsoft PhagsPa"/>
                <w:sz w:val="24"/>
                <w:szCs w:val="24"/>
              </w:rPr>
            </w:pPr>
            <w:r w:rsidRPr="00D953CA">
              <w:rPr>
                <w:rFonts w:ascii="Microsoft PhagsPa" w:hAnsi="Microsoft PhagsPa"/>
                <w:sz w:val="24"/>
                <w:szCs w:val="24"/>
              </w:rPr>
              <w:t xml:space="preserve">¿Quién comió más? Pedro que se comió un pastel, o Mariana que comió 4/4 de un pastel. </w:t>
            </w:r>
          </w:p>
          <w:p w14:paraId="451684FF" w14:textId="148952B0" w:rsidR="00D953CA" w:rsidRPr="00D953CA" w:rsidRDefault="00D953CA" w:rsidP="00D953CA">
            <w:pPr>
              <w:rPr>
                <w:rFonts w:ascii="Microsoft PhagsPa" w:hAnsi="Microsoft PhagsPa"/>
                <w:sz w:val="24"/>
                <w:szCs w:val="24"/>
              </w:rPr>
            </w:pPr>
            <w:r w:rsidRPr="00D953CA">
              <w:rPr>
                <w:rFonts w:ascii="Microsoft PhagsPa" w:hAnsi="Microsoft PhagsPa"/>
                <w:sz w:val="24"/>
                <w:szCs w:val="24"/>
              </w:rPr>
              <w:t xml:space="preserve">¿Quién comió más? Raúl que se comió 1/3 de pizza, o </w:t>
            </w:r>
          </w:p>
          <w:p w14:paraId="06684C6D" w14:textId="77777777" w:rsidR="00D953CA" w:rsidRDefault="00D953CA" w:rsidP="00D953CA">
            <w:pPr>
              <w:rPr>
                <w:rFonts w:ascii="Microsoft PhagsPa" w:hAnsi="Microsoft PhagsPa"/>
                <w:sz w:val="24"/>
                <w:szCs w:val="24"/>
              </w:rPr>
            </w:pPr>
            <w:r w:rsidRPr="00D953CA">
              <w:rPr>
                <w:rFonts w:ascii="Microsoft PhagsPa" w:hAnsi="Microsoft PhagsPa"/>
                <w:sz w:val="24"/>
                <w:szCs w:val="24"/>
              </w:rPr>
              <w:t>Sofía que comió 2/6 de pizza.</w:t>
            </w:r>
            <w:r>
              <w:rPr>
                <w:rFonts w:ascii="Microsoft PhagsPa" w:hAnsi="Microsoft PhagsPa"/>
                <w:sz w:val="24"/>
                <w:szCs w:val="24"/>
              </w:rPr>
              <w:t xml:space="preserve">? </w:t>
            </w:r>
          </w:p>
          <w:p w14:paraId="7BB4A372" w14:textId="012AED7B" w:rsidR="008E71AC" w:rsidRPr="0046246E" w:rsidRDefault="00D953CA" w:rsidP="00397052">
            <w:pPr>
              <w:rPr>
                <w:rFonts w:ascii="Microsoft PhagsPa" w:hAnsi="Microsoft PhagsPa"/>
                <w:sz w:val="24"/>
                <w:szCs w:val="24"/>
              </w:rPr>
            </w:pPr>
            <w:r w:rsidRPr="00D953CA">
              <w:rPr>
                <w:rFonts w:ascii="Microsoft PhagsPa" w:hAnsi="Microsoft PhagsPa"/>
                <w:sz w:val="24"/>
                <w:szCs w:val="24"/>
              </w:rPr>
              <w:t xml:space="preserve">¿Quién comió más? Alejandra que se comió media manzana, o Miriam que comió ¾ de la manzana. </w:t>
            </w:r>
          </w:p>
        </w:tc>
      </w:tr>
      <w:tr w:rsidR="001129A0" w:rsidRPr="0046246E" w14:paraId="39D81199" w14:textId="77777777" w:rsidTr="004F0038">
        <w:tc>
          <w:tcPr>
            <w:tcW w:w="1811" w:type="dxa"/>
            <w:vAlign w:val="center"/>
          </w:tcPr>
          <w:p w14:paraId="05BD0230" w14:textId="6A48AD3D" w:rsidR="001129A0" w:rsidRPr="0046246E" w:rsidRDefault="001129A0" w:rsidP="004F0038">
            <w:pPr>
              <w:jc w:val="center"/>
              <w:rPr>
                <w:rFonts w:ascii="Microsoft PhagsPa" w:hAnsi="Microsoft PhagsPa"/>
                <w:sz w:val="24"/>
                <w:szCs w:val="24"/>
              </w:rPr>
            </w:pPr>
            <w:r w:rsidRPr="0046246E">
              <w:rPr>
                <w:rFonts w:ascii="Microsoft PhagsPa" w:hAnsi="Microsoft PhagsPa"/>
                <w:sz w:val="24"/>
                <w:szCs w:val="24"/>
              </w:rPr>
              <w:t>Durante:</w:t>
            </w:r>
          </w:p>
        </w:tc>
        <w:tc>
          <w:tcPr>
            <w:tcW w:w="7167" w:type="dxa"/>
            <w:gridSpan w:val="2"/>
          </w:tcPr>
          <w:p w14:paraId="3F099AF1" w14:textId="77777777" w:rsidR="001129A0" w:rsidRPr="0046246E" w:rsidRDefault="001129A0" w:rsidP="00942736">
            <w:pPr>
              <w:rPr>
                <w:rFonts w:ascii="Microsoft PhagsPa" w:hAnsi="Microsoft PhagsPa"/>
                <w:sz w:val="24"/>
                <w:szCs w:val="24"/>
              </w:rPr>
            </w:pPr>
          </w:p>
          <w:p w14:paraId="6E89EF88" w14:textId="77777777" w:rsidR="001129A0" w:rsidRDefault="001129A0" w:rsidP="00942736">
            <w:pPr>
              <w:rPr>
                <w:rFonts w:ascii="Microsoft PhagsPa" w:hAnsi="Microsoft PhagsPa"/>
                <w:sz w:val="24"/>
                <w:szCs w:val="24"/>
              </w:rPr>
            </w:pPr>
          </w:p>
          <w:p w14:paraId="3FEA077D" w14:textId="7C524E03" w:rsidR="00D953CA" w:rsidRPr="00D953CA" w:rsidRDefault="00D953CA" w:rsidP="00D953CA">
            <w:pPr>
              <w:rPr>
                <w:rFonts w:ascii="Microsoft PhagsPa" w:hAnsi="Microsoft PhagsPa"/>
                <w:sz w:val="24"/>
                <w:szCs w:val="24"/>
              </w:rPr>
            </w:pPr>
            <w:r w:rsidRPr="00D953CA">
              <w:rPr>
                <w:rFonts w:ascii="Microsoft PhagsPa" w:hAnsi="Microsoft PhagsPa"/>
                <w:sz w:val="24"/>
                <w:szCs w:val="24"/>
              </w:rPr>
              <w:t>El docente explica el concepto de fracción equivalente y lo demuestra con el recurso: Equivalencia de fracciones</w:t>
            </w:r>
          </w:p>
          <w:p w14:paraId="102E147D" w14:textId="3F38AD04" w:rsidR="00D953CA" w:rsidRPr="00D953CA" w:rsidRDefault="00D953CA" w:rsidP="00D953CA">
            <w:pPr>
              <w:rPr>
                <w:rFonts w:ascii="Microsoft PhagsPa" w:hAnsi="Microsoft PhagsPa"/>
                <w:sz w:val="24"/>
                <w:szCs w:val="24"/>
              </w:rPr>
            </w:pPr>
            <w:r w:rsidRPr="00D953CA">
              <w:rPr>
                <w:rFonts w:ascii="Microsoft PhagsPa" w:hAnsi="Microsoft PhagsPa"/>
                <w:sz w:val="24"/>
                <w:szCs w:val="24"/>
              </w:rPr>
              <w:t>El docente responde preguntas sobre el tema investigado.</w:t>
            </w:r>
          </w:p>
          <w:p w14:paraId="52D4BD3A" w14:textId="466C2E4A" w:rsidR="00D953CA" w:rsidRPr="00D953CA" w:rsidRDefault="00D953CA" w:rsidP="00D953CA">
            <w:pPr>
              <w:rPr>
                <w:rFonts w:ascii="Microsoft PhagsPa" w:hAnsi="Microsoft PhagsPa"/>
                <w:sz w:val="24"/>
                <w:szCs w:val="24"/>
              </w:rPr>
            </w:pPr>
            <w:r w:rsidRPr="00D953CA">
              <w:rPr>
                <w:rFonts w:ascii="Microsoft PhagsPa" w:hAnsi="Microsoft PhagsPa"/>
                <w:sz w:val="24"/>
                <w:szCs w:val="24"/>
              </w:rPr>
              <w:t xml:space="preserve">El docente pasa a 5 alumnos a la computadora a resolver ejercicios del recurso. </w:t>
            </w:r>
          </w:p>
          <w:p w14:paraId="6BDAC65B" w14:textId="77777777" w:rsidR="0021199F" w:rsidRDefault="0021199F" w:rsidP="0021199F">
            <w:pPr>
              <w:rPr>
                <w:rFonts w:ascii="Microsoft PhagsPa" w:hAnsi="Microsoft PhagsPa"/>
                <w:sz w:val="24"/>
                <w:szCs w:val="24"/>
              </w:rPr>
            </w:pPr>
          </w:p>
          <w:p w14:paraId="42F88CB1" w14:textId="77777777" w:rsidR="0021199F" w:rsidRDefault="0021199F" w:rsidP="0021199F">
            <w:r>
              <w:rPr>
                <w:rFonts w:ascii="Microsoft PhagsPa" w:hAnsi="Microsoft PhagsPa"/>
                <w:sz w:val="24"/>
                <w:szCs w:val="24"/>
              </w:rPr>
              <w:t xml:space="preserve">Recurso: </w:t>
            </w:r>
          </w:p>
          <w:p w14:paraId="59129B2E" w14:textId="411265AD" w:rsidR="001129A0" w:rsidRPr="0046246E" w:rsidRDefault="004B1700" w:rsidP="0021199F">
            <w:pPr>
              <w:rPr>
                <w:rFonts w:ascii="Microsoft PhagsPa" w:hAnsi="Microsoft PhagsPa"/>
                <w:sz w:val="24"/>
                <w:szCs w:val="24"/>
              </w:rPr>
            </w:pPr>
            <w:hyperlink r:id="rId6" w:history="1">
              <w:r w:rsidR="00D953CA" w:rsidRPr="00C94664">
                <w:rPr>
                  <w:rStyle w:val="Hipervnculo"/>
                </w:rPr>
                <w:t>http://nlvm.usu.edu/en/nav/frames_asid_105_g_2_t_1.html?from=category_g_2_t_1.html</w:t>
              </w:r>
            </w:hyperlink>
          </w:p>
        </w:tc>
      </w:tr>
      <w:tr w:rsidR="001129A0" w:rsidRPr="0046246E" w14:paraId="5D3887BC" w14:textId="77777777" w:rsidTr="004F0038">
        <w:tc>
          <w:tcPr>
            <w:tcW w:w="1811" w:type="dxa"/>
            <w:vAlign w:val="center"/>
          </w:tcPr>
          <w:p w14:paraId="3127E4EA" w14:textId="6E15A230" w:rsidR="001129A0" w:rsidRPr="0046246E" w:rsidRDefault="001413B4" w:rsidP="004F0038">
            <w:pPr>
              <w:jc w:val="center"/>
              <w:rPr>
                <w:rFonts w:ascii="Microsoft PhagsPa" w:hAnsi="Microsoft PhagsPa"/>
                <w:sz w:val="24"/>
                <w:szCs w:val="24"/>
              </w:rPr>
            </w:pPr>
            <w:r>
              <w:rPr>
                <w:rFonts w:ascii="Microsoft PhagsPa" w:hAnsi="Microsoft PhagsPa"/>
                <w:sz w:val="24"/>
                <w:szCs w:val="24"/>
              </w:rPr>
              <w:t>F</w:t>
            </w:r>
            <w:r w:rsidR="001129A0" w:rsidRPr="0046246E">
              <w:rPr>
                <w:rFonts w:ascii="Microsoft PhagsPa" w:hAnsi="Microsoft PhagsPa"/>
                <w:sz w:val="24"/>
                <w:szCs w:val="24"/>
              </w:rPr>
              <w:t>inal:</w:t>
            </w:r>
          </w:p>
        </w:tc>
        <w:tc>
          <w:tcPr>
            <w:tcW w:w="7167" w:type="dxa"/>
            <w:gridSpan w:val="2"/>
          </w:tcPr>
          <w:p w14:paraId="07BB9ECC" w14:textId="7409C796" w:rsidR="00D953CA" w:rsidRPr="00D953CA" w:rsidRDefault="00D953CA" w:rsidP="00D953CA">
            <w:pPr>
              <w:rPr>
                <w:rFonts w:ascii="Microsoft PhagsPa" w:hAnsi="Microsoft PhagsPa"/>
                <w:sz w:val="24"/>
                <w:szCs w:val="24"/>
              </w:rPr>
            </w:pPr>
            <w:r w:rsidRPr="00D953CA">
              <w:rPr>
                <w:rFonts w:ascii="Microsoft PhagsPa" w:hAnsi="Microsoft PhagsPa"/>
                <w:sz w:val="24"/>
                <w:szCs w:val="24"/>
              </w:rPr>
              <w:t xml:space="preserve">Se dividirá al grupo en 4 equipos. </w:t>
            </w:r>
          </w:p>
          <w:p w14:paraId="43C7BD31" w14:textId="489AC1CE" w:rsidR="00D953CA" w:rsidRPr="00D953CA" w:rsidRDefault="00D953CA" w:rsidP="00D953CA">
            <w:pPr>
              <w:rPr>
                <w:rFonts w:ascii="Microsoft PhagsPa" w:hAnsi="Microsoft PhagsPa"/>
                <w:sz w:val="24"/>
                <w:szCs w:val="24"/>
              </w:rPr>
            </w:pPr>
            <w:r w:rsidRPr="00D953CA">
              <w:rPr>
                <w:rFonts w:ascii="Microsoft PhagsPa" w:hAnsi="Microsoft PhagsPa"/>
                <w:sz w:val="24"/>
                <w:szCs w:val="24"/>
              </w:rPr>
              <w:t>El docente escribe en el pizarrón el siguiente caso:</w:t>
            </w:r>
          </w:p>
          <w:p w14:paraId="60B1ECC5" w14:textId="77777777" w:rsidR="00D953CA" w:rsidRPr="00D953CA" w:rsidRDefault="00D953CA" w:rsidP="00D953CA">
            <w:pPr>
              <w:rPr>
                <w:rFonts w:ascii="Microsoft PhagsPa" w:hAnsi="Microsoft PhagsPa"/>
                <w:sz w:val="24"/>
                <w:szCs w:val="24"/>
              </w:rPr>
            </w:pPr>
          </w:p>
          <w:p w14:paraId="24D537F5" w14:textId="77777777" w:rsidR="00D953CA" w:rsidRPr="00D953CA" w:rsidRDefault="00D953CA" w:rsidP="00D953CA">
            <w:pPr>
              <w:rPr>
                <w:rFonts w:ascii="Microsoft PhagsPa" w:hAnsi="Microsoft PhagsPa"/>
                <w:sz w:val="24"/>
                <w:szCs w:val="24"/>
              </w:rPr>
            </w:pPr>
            <w:r w:rsidRPr="00D953CA">
              <w:rPr>
                <w:rFonts w:ascii="Microsoft PhagsPa" w:hAnsi="Microsoft PhagsPa"/>
                <w:sz w:val="24"/>
                <w:szCs w:val="24"/>
              </w:rPr>
              <w:t xml:space="preserve">Eres un importante organizador de eventos que organizará la boda del embajador de China en México. Al hacer la lista de compras que </w:t>
            </w:r>
            <w:r w:rsidRPr="00D953CA">
              <w:rPr>
                <w:rFonts w:ascii="Microsoft PhagsPa" w:hAnsi="Microsoft PhagsPa"/>
                <w:sz w:val="24"/>
                <w:szCs w:val="24"/>
              </w:rPr>
              <w:lastRenderedPageBreak/>
              <w:t>necesitas para la comida, te das cuenta de lo siguiente:</w:t>
            </w:r>
          </w:p>
          <w:p w14:paraId="22D0652F" w14:textId="77777777" w:rsidR="00D953CA" w:rsidRPr="00D953CA" w:rsidRDefault="00D953CA" w:rsidP="00D953CA">
            <w:pPr>
              <w:rPr>
                <w:rFonts w:ascii="Microsoft PhagsPa" w:hAnsi="Microsoft PhagsPa"/>
                <w:sz w:val="24"/>
                <w:szCs w:val="24"/>
              </w:rPr>
            </w:pPr>
            <w:r w:rsidRPr="00D953CA">
              <w:rPr>
                <w:rFonts w:ascii="Microsoft PhagsPa" w:hAnsi="Microsoft PhagsPa"/>
                <w:sz w:val="24"/>
                <w:szCs w:val="24"/>
              </w:rPr>
              <w:t xml:space="preserve">Las porciones de los empaques de carne se encuentran fraccionadas en 6 partes iguales, mismas que tienes que dividir para tus 180 invitados. A cada uno de ellos le corresponderían 2/6 de cada paquete. </w:t>
            </w:r>
          </w:p>
          <w:p w14:paraId="2FC671E0" w14:textId="77777777" w:rsidR="00D953CA" w:rsidRPr="00D953CA" w:rsidRDefault="00D953CA" w:rsidP="00D953CA">
            <w:pPr>
              <w:rPr>
                <w:rFonts w:ascii="Microsoft PhagsPa" w:hAnsi="Microsoft PhagsPa"/>
                <w:sz w:val="24"/>
                <w:szCs w:val="24"/>
              </w:rPr>
            </w:pPr>
          </w:p>
          <w:p w14:paraId="6B0B61E2" w14:textId="77777777" w:rsidR="00D953CA" w:rsidRPr="00D953CA" w:rsidRDefault="00D953CA" w:rsidP="00D953CA">
            <w:pPr>
              <w:rPr>
                <w:rFonts w:ascii="Microsoft PhagsPa" w:hAnsi="Microsoft PhagsPa"/>
                <w:sz w:val="24"/>
                <w:szCs w:val="24"/>
              </w:rPr>
            </w:pPr>
            <w:r w:rsidRPr="00D953CA">
              <w:rPr>
                <w:rFonts w:ascii="Microsoft PhagsPa" w:hAnsi="Microsoft PhagsPa"/>
                <w:sz w:val="24"/>
                <w:szCs w:val="24"/>
              </w:rPr>
              <w:t>¿Cuántas debes comprar?</w:t>
            </w:r>
          </w:p>
          <w:p w14:paraId="2EB70E31" w14:textId="77777777" w:rsidR="00D953CA" w:rsidRPr="00D953CA" w:rsidRDefault="00D953CA" w:rsidP="00D953CA">
            <w:pPr>
              <w:rPr>
                <w:rFonts w:ascii="Microsoft PhagsPa" w:hAnsi="Microsoft PhagsPa"/>
                <w:sz w:val="24"/>
                <w:szCs w:val="24"/>
              </w:rPr>
            </w:pPr>
            <w:r w:rsidRPr="00D953CA">
              <w:rPr>
                <w:rFonts w:ascii="Microsoft PhagsPa" w:hAnsi="Microsoft PhagsPa"/>
                <w:sz w:val="24"/>
                <w:szCs w:val="24"/>
              </w:rPr>
              <w:t>¿Qué fracciones equivalentes puedes utilizar para repartir la carne?</w:t>
            </w:r>
          </w:p>
          <w:p w14:paraId="3FA847A4" w14:textId="77777777" w:rsidR="00D953CA" w:rsidRPr="00D953CA" w:rsidRDefault="00D953CA" w:rsidP="00D953CA">
            <w:pPr>
              <w:rPr>
                <w:rFonts w:ascii="Microsoft PhagsPa" w:hAnsi="Microsoft PhagsPa"/>
                <w:sz w:val="24"/>
                <w:szCs w:val="24"/>
              </w:rPr>
            </w:pPr>
            <w:r w:rsidRPr="00D953CA">
              <w:rPr>
                <w:rFonts w:ascii="Microsoft PhagsPa" w:hAnsi="Microsoft PhagsPa"/>
                <w:sz w:val="24"/>
                <w:szCs w:val="24"/>
              </w:rPr>
              <w:t xml:space="preserve"> </w:t>
            </w:r>
          </w:p>
          <w:p w14:paraId="35D13040" w14:textId="3534E0A4" w:rsidR="00D953CA" w:rsidRPr="00D953CA" w:rsidRDefault="00D953CA" w:rsidP="00D953CA">
            <w:pPr>
              <w:rPr>
                <w:rFonts w:ascii="Microsoft PhagsPa" w:hAnsi="Microsoft PhagsPa"/>
                <w:sz w:val="24"/>
                <w:szCs w:val="24"/>
              </w:rPr>
            </w:pPr>
            <w:r w:rsidRPr="00D953CA">
              <w:rPr>
                <w:rFonts w:ascii="Microsoft PhagsPa" w:hAnsi="Microsoft PhagsPa"/>
                <w:sz w:val="24"/>
                <w:szCs w:val="24"/>
              </w:rPr>
              <w:t xml:space="preserve">El maestro pide a los capitanes de los 4 equipos de trabajo pasen al pizarrón a resolver la problemática utilizando el recurso “NLVM”, y apoya a cada equipo en la resolución del caso. </w:t>
            </w:r>
          </w:p>
          <w:p w14:paraId="3B4B924E" w14:textId="2ECCF40F" w:rsidR="001129A0" w:rsidRPr="0046246E" w:rsidRDefault="001129A0" w:rsidP="00397052">
            <w:pPr>
              <w:rPr>
                <w:rFonts w:ascii="Microsoft PhagsPa" w:hAnsi="Microsoft PhagsPa"/>
                <w:sz w:val="24"/>
                <w:szCs w:val="24"/>
              </w:rPr>
            </w:pPr>
          </w:p>
        </w:tc>
      </w:tr>
      <w:tr w:rsidR="001129A0" w:rsidRPr="0046246E" w14:paraId="06F7BB30" w14:textId="77777777" w:rsidTr="004F0038">
        <w:tc>
          <w:tcPr>
            <w:tcW w:w="1811" w:type="dxa"/>
            <w:vAlign w:val="center"/>
          </w:tcPr>
          <w:p w14:paraId="5CBC297C" w14:textId="77777777" w:rsidR="001129A0" w:rsidRPr="0046246E" w:rsidRDefault="001129A0" w:rsidP="004F0038">
            <w:pPr>
              <w:jc w:val="center"/>
              <w:rPr>
                <w:rFonts w:ascii="Microsoft PhagsPa" w:hAnsi="Microsoft PhagsPa"/>
                <w:sz w:val="24"/>
                <w:szCs w:val="24"/>
              </w:rPr>
            </w:pPr>
            <w:r w:rsidRPr="0046246E">
              <w:rPr>
                <w:rFonts w:ascii="Microsoft PhagsPa" w:hAnsi="Microsoft PhagsPa"/>
                <w:sz w:val="24"/>
                <w:szCs w:val="24"/>
              </w:rPr>
              <w:lastRenderedPageBreak/>
              <w:t>Recursos tecnológicos:</w:t>
            </w:r>
          </w:p>
        </w:tc>
        <w:tc>
          <w:tcPr>
            <w:tcW w:w="7167" w:type="dxa"/>
            <w:gridSpan w:val="2"/>
          </w:tcPr>
          <w:p w14:paraId="75A646D1" w14:textId="452E0A54" w:rsidR="001129A0" w:rsidRPr="0046246E" w:rsidRDefault="00833FB7" w:rsidP="00942736">
            <w:pPr>
              <w:rPr>
                <w:rFonts w:ascii="Microsoft PhagsPa" w:hAnsi="Microsoft PhagsPa"/>
                <w:sz w:val="24"/>
                <w:szCs w:val="24"/>
              </w:rPr>
            </w:pPr>
            <w:hyperlink r:id="rId7" w:history="1">
              <w:r w:rsidRPr="00CA27AF">
                <w:rPr>
                  <w:rStyle w:val="Hipervnculo"/>
                </w:rPr>
                <w:t>http://nlvm.usu.edu/en/nav/frames_asid_105_g_2_t_1.html?from=category_g_2_t_1.html</w:t>
              </w:r>
            </w:hyperlink>
            <w:r>
              <w:t xml:space="preserve"> </w:t>
            </w:r>
            <w:bookmarkStart w:id="0" w:name="_GoBack"/>
            <w:bookmarkEnd w:id="0"/>
          </w:p>
        </w:tc>
      </w:tr>
      <w:tr w:rsidR="001129A0" w:rsidRPr="0046246E" w14:paraId="1582A71B" w14:textId="77777777" w:rsidTr="004F0038">
        <w:tc>
          <w:tcPr>
            <w:tcW w:w="1811" w:type="dxa"/>
            <w:vAlign w:val="center"/>
          </w:tcPr>
          <w:p w14:paraId="68D4CC45" w14:textId="77777777" w:rsidR="001129A0" w:rsidRPr="0046246E" w:rsidRDefault="001129A0" w:rsidP="004F0038">
            <w:pPr>
              <w:jc w:val="center"/>
              <w:rPr>
                <w:rFonts w:ascii="Microsoft PhagsPa" w:hAnsi="Microsoft PhagsPa"/>
                <w:sz w:val="24"/>
                <w:szCs w:val="24"/>
              </w:rPr>
            </w:pPr>
            <w:r w:rsidRPr="0046246E">
              <w:rPr>
                <w:rFonts w:ascii="Microsoft PhagsPa" w:hAnsi="Microsoft PhagsPa"/>
                <w:sz w:val="24"/>
                <w:szCs w:val="24"/>
              </w:rPr>
              <w:t>Otros Materiales:</w:t>
            </w:r>
          </w:p>
        </w:tc>
        <w:tc>
          <w:tcPr>
            <w:tcW w:w="7167" w:type="dxa"/>
            <w:gridSpan w:val="2"/>
          </w:tcPr>
          <w:p w14:paraId="46AD56DF" w14:textId="77777777" w:rsidR="001129A0" w:rsidRPr="0046246E" w:rsidRDefault="001129A0" w:rsidP="00942736">
            <w:pPr>
              <w:rPr>
                <w:rFonts w:ascii="Microsoft PhagsPa" w:hAnsi="Microsoft PhagsPa"/>
                <w:sz w:val="24"/>
                <w:szCs w:val="24"/>
              </w:rPr>
            </w:pPr>
          </w:p>
          <w:p w14:paraId="02EA80C2" w14:textId="77777777" w:rsidR="001129A0" w:rsidRPr="0046246E" w:rsidRDefault="002E406B" w:rsidP="00942736">
            <w:pPr>
              <w:rPr>
                <w:rFonts w:ascii="Microsoft PhagsPa" w:hAnsi="Microsoft PhagsPa"/>
                <w:sz w:val="24"/>
                <w:szCs w:val="24"/>
              </w:rPr>
            </w:pPr>
            <w:r>
              <w:rPr>
                <w:rFonts w:ascii="Microsoft PhagsPa" w:hAnsi="Microsoft PhagsPa"/>
                <w:sz w:val="24"/>
                <w:szCs w:val="24"/>
              </w:rPr>
              <w:t>Cuaderno, Computadoras, Audífonos (opcional) o Bocinas</w:t>
            </w:r>
          </w:p>
          <w:p w14:paraId="795A3A7C" w14:textId="77777777" w:rsidR="001129A0" w:rsidRPr="0046246E" w:rsidRDefault="001129A0" w:rsidP="00942736">
            <w:pPr>
              <w:rPr>
                <w:rFonts w:ascii="Microsoft PhagsPa" w:hAnsi="Microsoft PhagsPa"/>
                <w:sz w:val="24"/>
                <w:szCs w:val="24"/>
              </w:rPr>
            </w:pPr>
          </w:p>
        </w:tc>
      </w:tr>
      <w:tr w:rsidR="001129A0" w:rsidRPr="0046246E" w14:paraId="09B98BBA" w14:textId="77777777" w:rsidTr="004F0038">
        <w:tc>
          <w:tcPr>
            <w:tcW w:w="1811" w:type="dxa"/>
            <w:vAlign w:val="center"/>
          </w:tcPr>
          <w:p w14:paraId="50516B2F" w14:textId="77777777" w:rsidR="001129A0" w:rsidRPr="0046246E" w:rsidRDefault="001129A0" w:rsidP="004F0038">
            <w:pPr>
              <w:jc w:val="center"/>
              <w:rPr>
                <w:rFonts w:ascii="Microsoft PhagsPa" w:hAnsi="Microsoft PhagsPa"/>
                <w:sz w:val="24"/>
                <w:szCs w:val="24"/>
              </w:rPr>
            </w:pPr>
            <w:r w:rsidRPr="0046246E">
              <w:rPr>
                <w:rFonts w:ascii="Microsoft PhagsPa" w:hAnsi="Microsoft PhagsPa"/>
                <w:sz w:val="24"/>
                <w:szCs w:val="24"/>
              </w:rPr>
              <w:t>Observaciones:</w:t>
            </w:r>
          </w:p>
        </w:tc>
        <w:tc>
          <w:tcPr>
            <w:tcW w:w="7167" w:type="dxa"/>
            <w:gridSpan w:val="2"/>
          </w:tcPr>
          <w:p w14:paraId="5E89C2A3" w14:textId="77777777" w:rsidR="001129A0" w:rsidRPr="0046246E" w:rsidRDefault="001129A0" w:rsidP="00942736">
            <w:pPr>
              <w:rPr>
                <w:rFonts w:ascii="Microsoft PhagsPa" w:hAnsi="Microsoft PhagsPa"/>
                <w:sz w:val="24"/>
                <w:szCs w:val="24"/>
              </w:rPr>
            </w:pPr>
          </w:p>
          <w:p w14:paraId="41EC3186" w14:textId="0299DC8C" w:rsidR="00A015D1" w:rsidRDefault="008D0CE0" w:rsidP="00A015D1">
            <w:pPr>
              <w:rPr>
                <w:rFonts w:ascii="Microsoft PhagsPa" w:hAnsi="Microsoft PhagsPa"/>
                <w:sz w:val="24"/>
                <w:szCs w:val="24"/>
              </w:rPr>
            </w:pPr>
            <w:r>
              <w:rPr>
                <w:rFonts w:ascii="Microsoft PhagsPa" w:hAnsi="Microsoft PhagsPa"/>
                <w:sz w:val="24"/>
                <w:szCs w:val="24"/>
              </w:rPr>
              <w:t>Se debe tener cuidado con la disciplina en el aula. Se debe pasar por el salón en repetidas ocasiones, a fin de evitar que los alumnos utilicen las computadoras para actividades ajenas a la clase. Se pueden establecer tiempos lími</w:t>
            </w:r>
            <w:r w:rsidR="00DF13E2">
              <w:rPr>
                <w:rFonts w:ascii="Microsoft PhagsPa" w:hAnsi="Microsoft PhagsPa"/>
                <w:sz w:val="24"/>
                <w:szCs w:val="24"/>
              </w:rPr>
              <w:t>te para trabajar</w:t>
            </w:r>
            <w:r>
              <w:rPr>
                <w:rFonts w:ascii="Microsoft PhagsPa" w:hAnsi="Microsoft PhagsPa"/>
                <w:sz w:val="24"/>
                <w:szCs w:val="24"/>
              </w:rPr>
              <w:t xml:space="preserve">, de esta manera los alumnos se deben de apurar y no se distraerán con otras páginas y recursos digitales. </w:t>
            </w:r>
          </w:p>
          <w:p w14:paraId="308C1976" w14:textId="0777502A" w:rsidR="00635E5D" w:rsidRPr="0046246E" w:rsidRDefault="00635E5D" w:rsidP="00A015D1">
            <w:pPr>
              <w:rPr>
                <w:rFonts w:ascii="Microsoft PhagsPa" w:hAnsi="Microsoft PhagsPa"/>
                <w:sz w:val="24"/>
                <w:szCs w:val="24"/>
              </w:rPr>
            </w:pPr>
          </w:p>
        </w:tc>
      </w:tr>
    </w:tbl>
    <w:p w14:paraId="2E321977" w14:textId="77777777" w:rsidR="00D2764B" w:rsidRDefault="00D2764B" w:rsidP="00D2764B"/>
    <w:sectPr w:rsidR="00D2764B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81EABC" w14:textId="77777777" w:rsidR="004B1700" w:rsidRDefault="004B1700" w:rsidP="00D2764B">
      <w:pPr>
        <w:spacing w:after="0" w:line="240" w:lineRule="auto"/>
      </w:pPr>
      <w:r>
        <w:separator/>
      </w:r>
    </w:p>
  </w:endnote>
  <w:endnote w:type="continuationSeparator" w:id="0">
    <w:p w14:paraId="2115508E" w14:textId="77777777" w:rsidR="004B1700" w:rsidRDefault="004B1700" w:rsidP="00D27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icrosoft PhagsPa">
    <w:altName w:val="Didot"/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2DE6BE" w14:textId="77777777" w:rsidR="004B1700" w:rsidRDefault="004B1700" w:rsidP="00D2764B">
      <w:pPr>
        <w:spacing w:after="0" w:line="240" w:lineRule="auto"/>
      </w:pPr>
      <w:r>
        <w:separator/>
      </w:r>
    </w:p>
  </w:footnote>
  <w:footnote w:type="continuationSeparator" w:id="0">
    <w:p w14:paraId="3679785D" w14:textId="77777777" w:rsidR="004B1700" w:rsidRDefault="004B1700" w:rsidP="00D27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18A7CD" w14:textId="77777777" w:rsidR="0021199F" w:rsidRPr="00D2764B" w:rsidRDefault="0021199F" w:rsidP="0046246E">
    <w:pPr>
      <w:jc w:val="center"/>
      <w:rPr>
        <w:rFonts w:ascii="Microsoft PhagsPa" w:hAnsi="Microsoft PhagsPa"/>
        <w:b/>
        <w:color w:val="1F497D" w:themeColor="text2"/>
        <w:sz w:val="36"/>
      </w:rPr>
    </w:pPr>
    <w:r>
      <w:rPr>
        <w:rFonts w:ascii="Microsoft PhagsPa" w:hAnsi="Microsoft PhagsPa"/>
        <w:b/>
        <w:noProof/>
        <w:color w:val="FFFFFF" w:themeColor="background1"/>
        <w:sz w:val="32"/>
        <w:szCs w:val="24"/>
        <w:lang w:eastAsia="es-MX"/>
      </w:rPr>
      <w:drawing>
        <wp:anchor distT="0" distB="0" distL="114300" distR="114300" simplePos="0" relativeHeight="251661312" behindDoc="0" locked="0" layoutInCell="1" allowOverlap="1" wp14:anchorId="6AB1985F" wp14:editId="3A2F7610">
          <wp:simplePos x="0" y="0"/>
          <wp:positionH relativeFrom="column">
            <wp:posOffset>4974277</wp:posOffset>
          </wp:positionH>
          <wp:positionV relativeFrom="paragraph">
            <wp:posOffset>-422910</wp:posOffset>
          </wp:positionV>
          <wp:extent cx="1588135" cy="624840"/>
          <wp:effectExtent l="0" t="0" r="0" b="3810"/>
          <wp:wrapNone/>
          <wp:docPr id="1" name="Imagen 1" descr="D:\Users\umoreno\Pictures\LOGO_COMUNID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umoreno\Pictures\LOGO_COMUNIDA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8135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62461">
      <w:rPr>
        <w:rFonts w:ascii="Times New Roman" w:hAnsi="Times New Roman" w:cs="Times New Roman"/>
        <w:noProof/>
        <w:szCs w:val="24"/>
        <w:lang w:eastAsia="es-MX"/>
      </w:rPr>
      <w:drawing>
        <wp:anchor distT="0" distB="0" distL="114300" distR="114300" simplePos="0" relativeHeight="251659264" behindDoc="0" locked="0" layoutInCell="1" allowOverlap="1" wp14:anchorId="49D11FD3" wp14:editId="76BEBD96">
          <wp:simplePos x="0" y="0"/>
          <wp:positionH relativeFrom="column">
            <wp:posOffset>-789627</wp:posOffset>
          </wp:positionH>
          <wp:positionV relativeFrom="paragraph">
            <wp:posOffset>-370840</wp:posOffset>
          </wp:positionV>
          <wp:extent cx="1118870" cy="520700"/>
          <wp:effectExtent l="0" t="0" r="5080" b="0"/>
          <wp:wrapNone/>
          <wp:docPr id="55" name="Imagen 55" descr="LOGO UN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UNE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8870" cy="520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2764B">
      <w:rPr>
        <w:rFonts w:ascii="Microsoft PhagsPa" w:hAnsi="Microsoft PhagsPa"/>
        <w:b/>
        <w:color w:val="1F497D" w:themeColor="text2"/>
        <w:sz w:val="36"/>
      </w:rPr>
      <w:t>FORMATO DE PLAN DE CLASE</w:t>
    </w:r>
  </w:p>
  <w:p w14:paraId="50EA58BC" w14:textId="77777777" w:rsidR="0021199F" w:rsidRDefault="0021199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14E"/>
    <w:rsid w:val="000075DC"/>
    <w:rsid w:val="000303C5"/>
    <w:rsid w:val="0005795A"/>
    <w:rsid w:val="001129A0"/>
    <w:rsid w:val="001413B4"/>
    <w:rsid w:val="002109B5"/>
    <w:rsid w:val="0021199F"/>
    <w:rsid w:val="002B2EC1"/>
    <w:rsid w:val="002E406B"/>
    <w:rsid w:val="0030369C"/>
    <w:rsid w:val="00397052"/>
    <w:rsid w:val="003C3566"/>
    <w:rsid w:val="0046246E"/>
    <w:rsid w:val="004A3527"/>
    <w:rsid w:val="004B1700"/>
    <w:rsid w:val="004F0038"/>
    <w:rsid w:val="004F6428"/>
    <w:rsid w:val="0050308A"/>
    <w:rsid w:val="00635E5D"/>
    <w:rsid w:val="006F724C"/>
    <w:rsid w:val="00833FB7"/>
    <w:rsid w:val="008D0CE0"/>
    <w:rsid w:val="008D385D"/>
    <w:rsid w:val="008E71AC"/>
    <w:rsid w:val="008F19DF"/>
    <w:rsid w:val="00930C7A"/>
    <w:rsid w:val="00942736"/>
    <w:rsid w:val="009444C8"/>
    <w:rsid w:val="009D2C46"/>
    <w:rsid w:val="00A015D1"/>
    <w:rsid w:val="00A6314E"/>
    <w:rsid w:val="00AE558B"/>
    <w:rsid w:val="00C934A0"/>
    <w:rsid w:val="00CC14E0"/>
    <w:rsid w:val="00D2764B"/>
    <w:rsid w:val="00D42EDE"/>
    <w:rsid w:val="00D865AB"/>
    <w:rsid w:val="00D953CA"/>
    <w:rsid w:val="00DC0DEA"/>
    <w:rsid w:val="00DC5D77"/>
    <w:rsid w:val="00DF13E2"/>
    <w:rsid w:val="00EC0341"/>
    <w:rsid w:val="00F118DE"/>
    <w:rsid w:val="00FF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B75DE4"/>
  <w15:docId w15:val="{DF589E48-02B0-4D33-97B5-5BA5720E1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63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276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764B"/>
  </w:style>
  <w:style w:type="paragraph" w:styleId="Piedepgina">
    <w:name w:val="footer"/>
    <w:basedOn w:val="Normal"/>
    <w:link w:val="PiedepginaCar"/>
    <w:uiPriority w:val="99"/>
    <w:unhideWhenUsed/>
    <w:rsid w:val="00D276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764B"/>
  </w:style>
  <w:style w:type="paragraph" w:styleId="Textodeglobo">
    <w:name w:val="Balloon Text"/>
    <w:basedOn w:val="Normal"/>
    <w:link w:val="TextodegloboCar"/>
    <w:uiPriority w:val="99"/>
    <w:semiHidden/>
    <w:unhideWhenUsed/>
    <w:rsid w:val="00462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246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E406B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33F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nlvm.usu.edu/en/nav/frames_asid_105_g_2_t_1.html?from=category_g_2_t_1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lvm.usu.edu/en/nav/frames_asid_105_g_2_t_1.html?from=category_g_2_t_1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UNETE</Company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Fares Uriel Moreno Silva</dc:creator>
  <cp:lastModifiedBy>Fares Uriel Moreno Silva</cp:lastModifiedBy>
  <cp:revision>2</cp:revision>
  <cp:lastPrinted>2014-02-26T17:59:00Z</cp:lastPrinted>
  <dcterms:created xsi:type="dcterms:W3CDTF">2015-01-30T21:53:00Z</dcterms:created>
  <dcterms:modified xsi:type="dcterms:W3CDTF">2015-01-30T21:53:00Z</dcterms:modified>
</cp:coreProperties>
</file>